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079A6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B079A6" w:rsidRDefault="00B079A6" w:rsidP="009A32CA">
      <w:pPr>
        <w:rPr>
          <w:b/>
        </w:rPr>
      </w:pPr>
    </w:p>
    <w:p w:rsidR="009A32CA" w:rsidRDefault="009A32CA" w:rsidP="00B079A6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B079A6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B079A6" w:rsidRPr="00282CAD" w:rsidTr="00B079A6">
        <w:trPr>
          <w:trHeight w:val="7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9A6" w:rsidRPr="00282CAD" w:rsidRDefault="00B079A6" w:rsidP="00B079A6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9A6" w:rsidRPr="00B079A6" w:rsidRDefault="00B079A6" w:rsidP="00B079A6">
            <w:pPr>
              <w:spacing w:after="0" w:line="240" w:lineRule="auto"/>
              <w:jc w:val="center"/>
              <w:rPr>
                <w:rFonts w:eastAsia="Times New Roman" w:cs="Tahoma"/>
                <w:snapToGrid w:val="0"/>
                <w:lang w:eastAsia="ru-RU"/>
              </w:rPr>
            </w:pPr>
            <w:r w:rsidRPr="00B079A6">
              <w:rPr>
                <w:rFonts w:eastAsia="Times New Roman" w:cs="Tahoma"/>
                <w:snapToGrid w:val="0"/>
                <w:lang w:eastAsia="ru-RU"/>
              </w:rPr>
              <w:t>Терминал самообслуживания (информационный киоск)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9A6" w:rsidRPr="00B079A6" w:rsidRDefault="00B079A6" w:rsidP="00B079A6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079A6">
              <w:rPr>
                <w:rFonts w:cs="Tahoma"/>
                <w:color w:val="000000"/>
              </w:rPr>
              <w:t>6</w:t>
            </w:r>
          </w:p>
        </w:tc>
        <w:tc>
          <w:tcPr>
            <w:tcW w:w="1340" w:type="dxa"/>
            <w:vAlign w:val="center"/>
          </w:tcPr>
          <w:p w:rsidR="00B079A6" w:rsidRPr="00B079A6" w:rsidRDefault="00B079A6" w:rsidP="00B079A6">
            <w:pPr>
              <w:spacing w:after="0" w:line="240" w:lineRule="auto"/>
              <w:jc w:val="center"/>
              <w:rPr>
                <w:rFonts w:cs="Tahoma"/>
              </w:rPr>
            </w:pPr>
            <w:r w:rsidRPr="00B079A6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079A6" w:rsidRPr="00B079A6" w:rsidRDefault="00B079A6" w:rsidP="00B079A6">
            <w:pPr>
              <w:spacing w:after="0" w:line="240" w:lineRule="auto"/>
              <w:jc w:val="center"/>
              <w:rPr>
                <w:rFonts w:cs="Tahoma"/>
              </w:rPr>
            </w:pPr>
            <w:r w:rsidRPr="00B079A6">
              <w:rPr>
                <w:rFonts w:cs="Tahoma"/>
              </w:rPr>
              <w:t>270 000,00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79A6" w:rsidRPr="00B079A6" w:rsidRDefault="00B079A6" w:rsidP="00B079A6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079A6">
              <w:rPr>
                <w:rFonts w:cs="Tahoma"/>
                <w:color w:val="000000"/>
              </w:rPr>
              <w:t>1 620 000,00</w:t>
            </w:r>
          </w:p>
        </w:tc>
      </w:tr>
      <w:tr w:rsidR="00B079A6" w:rsidRPr="00282CAD" w:rsidTr="00B079A6">
        <w:trPr>
          <w:trHeight w:val="7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9A6" w:rsidRDefault="00B079A6" w:rsidP="00B079A6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9A6" w:rsidRPr="00B079A6" w:rsidRDefault="00B079A6" w:rsidP="00B079A6">
            <w:pPr>
              <w:spacing w:after="0" w:line="240" w:lineRule="auto"/>
              <w:jc w:val="center"/>
              <w:rPr>
                <w:rFonts w:eastAsia="Times New Roman" w:cs="Tahoma"/>
                <w:snapToGrid w:val="0"/>
                <w:lang w:eastAsia="ru-RU"/>
              </w:rPr>
            </w:pPr>
            <w:r w:rsidRPr="00B079A6">
              <w:rPr>
                <w:rFonts w:eastAsia="Times New Roman" w:cs="Tahoma"/>
                <w:snapToGrid w:val="0"/>
                <w:lang w:eastAsia="ru-RU"/>
              </w:rPr>
              <w:t>Доставка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9A6" w:rsidRPr="00B079A6" w:rsidRDefault="00B079A6" w:rsidP="00B079A6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B079A6" w:rsidRPr="00B079A6" w:rsidRDefault="00B079A6" w:rsidP="00B079A6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Усл.ед.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079A6" w:rsidRPr="00B079A6" w:rsidRDefault="00B079A6" w:rsidP="00B079A6">
            <w:pPr>
              <w:spacing w:after="0" w:line="240" w:lineRule="auto"/>
              <w:jc w:val="center"/>
              <w:rPr>
                <w:rFonts w:cs="Tahoma"/>
              </w:rPr>
            </w:pPr>
            <w:r w:rsidRPr="00B079A6">
              <w:rPr>
                <w:rFonts w:cs="Tahoma"/>
              </w:rPr>
              <w:t>108 400,00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79A6" w:rsidRPr="00B079A6" w:rsidRDefault="00B079A6" w:rsidP="00B079A6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079A6">
              <w:rPr>
                <w:rFonts w:cs="Tahoma"/>
                <w:color w:val="000000"/>
              </w:rPr>
              <w:t>108 400,00</w:t>
            </w:r>
          </w:p>
        </w:tc>
      </w:tr>
      <w:tr w:rsidR="00B079A6" w:rsidRPr="00282CAD" w:rsidTr="00F76F85">
        <w:trPr>
          <w:trHeight w:val="711"/>
        </w:trPr>
        <w:tc>
          <w:tcPr>
            <w:tcW w:w="60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79A6" w:rsidRDefault="00B079A6" w:rsidP="00B079A6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ИТОГО:</w:t>
            </w:r>
          </w:p>
        </w:tc>
        <w:tc>
          <w:tcPr>
            <w:tcW w:w="3794" w:type="dxa"/>
            <w:gridSpan w:val="2"/>
            <w:shd w:val="clear" w:color="auto" w:fill="auto"/>
            <w:vAlign w:val="center"/>
          </w:tcPr>
          <w:p w:rsidR="00B079A6" w:rsidRPr="00B079A6" w:rsidRDefault="00B079A6" w:rsidP="00B079A6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1 728 400,00</w:t>
            </w:r>
          </w:p>
        </w:tc>
      </w:tr>
    </w:tbl>
    <w:p w:rsidR="00443003" w:rsidRDefault="00443003"/>
    <w:sectPr w:rsidR="00443003" w:rsidSect="00B079A6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A9E" w:rsidRDefault="00E11A9E" w:rsidP="009A32CA">
      <w:pPr>
        <w:spacing w:after="0" w:line="240" w:lineRule="auto"/>
      </w:pPr>
      <w:r>
        <w:separator/>
      </w:r>
    </w:p>
  </w:endnote>
  <w:endnote w:type="continuationSeparator" w:id="0">
    <w:p w:rsidR="00E11A9E" w:rsidRDefault="00E11A9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A9E" w:rsidRDefault="00E11A9E" w:rsidP="009A32CA">
      <w:pPr>
        <w:spacing w:after="0" w:line="240" w:lineRule="auto"/>
      </w:pPr>
      <w:r>
        <w:separator/>
      </w:r>
    </w:p>
  </w:footnote>
  <w:footnote w:type="continuationSeparator" w:id="0">
    <w:p w:rsidR="00E11A9E" w:rsidRDefault="00E11A9E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 w:rsidRPr="00EC73F6">
        <w:rPr>
          <w:rStyle w:val="a3"/>
        </w:rPr>
        <w:footnoteRef/>
      </w:r>
      <w:r w:rsidRPr="00EC73F6">
        <w:t xml:space="preserve"> </w:t>
      </w:r>
      <w:r w:rsidRPr="00EC73F6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EC73F6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EC73F6" w:rsidRPr="00EC73F6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</w:t>
      </w:r>
      <w:bookmarkStart w:id="0" w:name="_GoBack"/>
      <w:bookmarkEnd w:id="0"/>
      <w:r w:rsidR="00EC73F6" w:rsidRPr="00EC73F6">
        <w:rPr>
          <w:rFonts w:ascii="Tahoma" w:hAnsi="Tahoma" w:cs="Tahoma"/>
          <w:i/>
          <w:sz w:val="16"/>
          <w:szCs w:val="16"/>
          <w:lang w:eastAsia="ru-RU"/>
        </w:rPr>
        <w:t>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079A6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A9E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3F6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3C85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D2D4D-7114-4FA1-AAA5-DCBC645D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12</cp:revision>
  <dcterms:created xsi:type="dcterms:W3CDTF">2019-02-25T07:04:00Z</dcterms:created>
  <dcterms:modified xsi:type="dcterms:W3CDTF">2023-06-09T10:29:00Z</dcterms:modified>
</cp:coreProperties>
</file>